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DF" w:rsidRPr="001D4D25" w:rsidRDefault="00B256DF" w:rsidP="00B256DF">
      <w:pPr>
        <w:rPr>
          <w:rFonts w:ascii="Arial" w:hAnsi="Arial" w:cs="Arial"/>
          <w:b/>
        </w:rPr>
      </w:pPr>
      <w:bookmarkStart w:id="0" w:name="_Toc521580971"/>
      <w:bookmarkStart w:id="1" w:name="_GoBack"/>
      <w:bookmarkEnd w:id="1"/>
      <w:r w:rsidRPr="001D4D25">
        <w:rPr>
          <w:rFonts w:ascii="Arial" w:hAnsi="Arial" w:cs="Arial"/>
          <w:b/>
        </w:rPr>
        <w:t>Stillen am KSW</w:t>
      </w:r>
      <w:bookmarkEnd w:id="0"/>
      <w:r w:rsidRPr="001D4D25">
        <w:rPr>
          <w:rFonts w:ascii="Arial" w:hAnsi="Arial" w:cs="Arial"/>
          <w:b/>
        </w:rPr>
        <w:t xml:space="preserve"> - Stillfortbildung</w:t>
      </w:r>
    </w:p>
    <w:p w:rsidR="00B256DF" w:rsidRPr="00CF4E61" w:rsidRDefault="00B256DF" w:rsidP="00B256DF">
      <w:pPr>
        <w:widowControl w:val="0"/>
        <w:autoSpaceDE w:val="0"/>
        <w:autoSpaceDN w:val="0"/>
        <w:adjustRightInd w:val="0"/>
        <w:spacing w:after="0" w:line="220" w:lineRule="exact"/>
        <w:rPr>
          <w:rFonts w:ascii="Arial" w:hAnsi="Arial" w:cs="Arial"/>
          <w:spacing w:val="5"/>
          <w:kern w:val="1"/>
          <w:sz w:val="18"/>
          <w:szCs w:val="18"/>
        </w:rPr>
      </w:pPr>
      <w:r>
        <w:rPr>
          <w:rFonts w:ascii="Arial" w:hAnsi="Arial" w:cs="Arial"/>
          <w:spacing w:val="5"/>
          <w:kern w:val="1"/>
          <w:sz w:val="18"/>
          <w:szCs w:val="18"/>
        </w:rPr>
        <w:t xml:space="preserve">Die jährlichen Stillfortbildungen setzen Basiswissen voraus und bauen darauf auf. Ausgewählte Stillthemen werden vertieft angeschaut und das Wissen der Teilnehmenden weiterentwickelt. Die Stillfortbildung besteht aus theoretischen Inputs, welche durch anregende Gruppendiskussionen vertieft werden. </w:t>
      </w:r>
      <w:r w:rsidRPr="00CF4E61">
        <w:rPr>
          <w:rFonts w:ascii="Arial" w:hAnsi="Arial" w:cs="Arial"/>
          <w:kern w:val="1"/>
          <w:sz w:val="18"/>
          <w:szCs w:val="18"/>
        </w:rPr>
        <w:t xml:space="preserve">Die </w:t>
      </w:r>
      <w:r>
        <w:rPr>
          <w:rFonts w:ascii="Arial" w:hAnsi="Arial" w:cs="Arial"/>
          <w:kern w:val="1"/>
          <w:sz w:val="18"/>
          <w:szCs w:val="18"/>
        </w:rPr>
        <w:t xml:space="preserve">Fachfortbildungen </w:t>
      </w:r>
      <w:r w:rsidRPr="00CF4E61">
        <w:rPr>
          <w:rFonts w:ascii="Arial" w:hAnsi="Arial" w:cs="Arial"/>
          <w:kern w:val="1"/>
          <w:sz w:val="18"/>
          <w:szCs w:val="18"/>
        </w:rPr>
        <w:t>fokussieren auf die praktische Anwendung der Stillrichtlinien im Pflegealltag.</w:t>
      </w:r>
      <w:r>
        <w:rPr>
          <w:rFonts w:ascii="Arial" w:hAnsi="Arial" w:cs="Arial"/>
          <w:kern w:val="1"/>
          <w:sz w:val="18"/>
          <w:szCs w:val="18"/>
        </w:rPr>
        <w:t xml:space="preserve"> </w:t>
      </w:r>
    </w:p>
    <w:p w:rsidR="00B256DF" w:rsidRPr="00C82842" w:rsidRDefault="00B256DF" w:rsidP="00B256DF">
      <w:pPr>
        <w:widowControl w:val="0"/>
        <w:autoSpaceDE w:val="0"/>
        <w:autoSpaceDN w:val="0"/>
        <w:adjustRightInd w:val="0"/>
        <w:spacing w:after="0" w:line="220" w:lineRule="exact"/>
        <w:rPr>
          <w:rFonts w:ascii="Arial" w:hAnsi="Arial" w:cs="Arial"/>
          <w:kern w:val="1"/>
          <w:sz w:val="18"/>
          <w:szCs w:val="18"/>
        </w:rPr>
      </w:pPr>
    </w:p>
    <w:p w:rsidR="00B256DF" w:rsidRPr="00CF4E61" w:rsidRDefault="00B256DF" w:rsidP="00B256DF">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CF4E61">
        <w:rPr>
          <w:rFonts w:ascii="Arial" w:hAnsi="Arial" w:cs="Arial"/>
          <w:b/>
          <w:spacing w:val="5"/>
          <w:kern w:val="1"/>
          <w:sz w:val="18"/>
          <w:szCs w:val="18"/>
        </w:rPr>
        <w:t>Ziele</w:t>
      </w:r>
    </w:p>
    <w:p w:rsidR="00B256DF" w:rsidRDefault="00B256DF" w:rsidP="00B256DF">
      <w:pPr>
        <w:widowControl w:val="0"/>
        <w:numPr>
          <w:ilvl w:val="0"/>
          <w:numId w:val="1"/>
        </w:numPr>
        <w:tabs>
          <w:tab w:val="left" w:pos="284"/>
        </w:tabs>
        <w:autoSpaceDE w:val="0"/>
        <w:autoSpaceDN w:val="0"/>
        <w:adjustRightInd w:val="0"/>
        <w:spacing w:after="0" w:line="220" w:lineRule="exact"/>
        <w:ind w:left="284" w:hanging="284"/>
        <w:rPr>
          <w:rFonts w:ascii="Arial" w:hAnsi="Arial" w:cs="Arial"/>
          <w:kern w:val="1"/>
          <w:sz w:val="18"/>
          <w:szCs w:val="18"/>
        </w:rPr>
      </w:pPr>
      <w:r>
        <w:rPr>
          <w:rFonts w:ascii="Arial" w:hAnsi="Arial" w:cs="Arial"/>
          <w:kern w:val="1"/>
          <w:sz w:val="18"/>
          <w:szCs w:val="18"/>
        </w:rPr>
        <w:t>Vermittlung und Vertiefung von Fachwissen zum Thema Stillen</w:t>
      </w:r>
    </w:p>
    <w:p w:rsidR="00B256DF" w:rsidRDefault="00B256DF" w:rsidP="00B256DF">
      <w:pPr>
        <w:widowControl w:val="0"/>
        <w:numPr>
          <w:ilvl w:val="0"/>
          <w:numId w:val="1"/>
        </w:numPr>
        <w:tabs>
          <w:tab w:val="left" w:pos="284"/>
        </w:tabs>
        <w:autoSpaceDE w:val="0"/>
        <w:autoSpaceDN w:val="0"/>
        <w:adjustRightInd w:val="0"/>
        <w:spacing w:after="0" w:line="220" w:lineRule="exact"/>
        <w:ind w:left="284" w:hanging="284"/>
        <w:rPr>
          <w:rFonts w:ascii="Arial" w:hAnsi="Arial" w:cs="Arial"/>
          <w:kern w:val="1"/>
          <w:sz w:val="18"/>
          <w:szCs w:val="18"/>
        </w:rPr>
      </w:pPr>
      <w:r w:rsidRPr="00F42394">
        <w:rPr>
          <w:rFonts w:ascii="Arial" w:hAnsi="Arial" w:cs="Arial"/>
          <w:kern w:val="1"/>
          <w:sz w:val="18"/>
          <w:szCs w:val="18"/>
        </w:rPr>
        <w:t>Stillprobleme erkennen und unter Einbezug der mütterlichen und der kindlichen Ressourcen Massnahmen einleiten</w:t>
      </w:r>
    </w:p>
    <w:p w:rsidR="00B256DF" w:rsidRPr="00F42394" w:rsidRDefault="00B256DF" w:rsidP="00B256DF">
      <w:pPr>
        <w:widowControl w:val="0"/>
        <w:numPr>
          <w:ilvl w:val="0"/>
          <w:numId w:val="1"/>
        </w:numPr>
        <w:tabs>
          <w:tab w:val="left" w:pos="284"/>
        </w:tabs>
        <w:autoSpaceDE w:val="0"/>
        <w:autoSpaceDN w:val="0"/>
        <w:adjustRightInd w:val="0"/>
        <w:spacing w:after="0" w:line="220" w:lineRule="exact"/>
        <w:ind w:left="284" w:hanging="284"/>
        <w:rPr>
          <w:rFonts w:ascii="Arial" w:hAnsi="Arial" w:cs="Arial"/>
          <w:kern w:val="1"/>
          <w:sz w:val="18"/>
          <w:szCs w:val="18"/>
        </w:rPr>
      </w:pPr>
      <w:r w:rsidRPr="00F42394">
        <w:rPr>
          <w:rFonts w:ascii="Arial" w:hAnsi="Arial" w:cs="Arial"/>
          <w:kern w:val="1"/>
          <w:sz w:val="18"/>
          <w:szCs w:val="18"/>
        </w:rPr>
        <w:t>verstehendes, einfühlsames Begleiten der Mutter und des Neugeborenen</w:t>
      </w:r>
    </w:p>
    <w:p w:rsidR="00B256DF" w:rsidRPr="00CF4E61" w:rsidRDefault="00B256DF" w:rsidP="00B256DF">
      <w:pPr>
        <w:widowControl w:val="0"/>
        <w:tabs>
          <w:tab w:val="left" w:pos="170"/>
        </w:tabs>
        <w:autoSpaceDE w:val="0"/>
        <w:autoSpaceDN w:val="0"/>
        <w:adjustRightInd w:val="0"/>
        <w:spacing w:after="0" w:line="220" w:lineRule="exact"/>
        <w:rPr>
          <w:rFonts w:ascii="Arial" w:hAnsi="Arial" w:cs="Arial"/>
          <w:spacing w:val="5"/>
          <w:kern w:val="1"/>
          <w:sz w:val="18"/>
          <w:szCs w:val="18"/>
        </w:rPr>
      </w:pPr>
    </w:p>
    <w:p w:rsidR="00B256DF" w:rsidRDefault="00B256DF" w:rsidP="00B256DF">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CF4E61">
        <w:rPr>
          <w:rFonts w:ascii="Arial" w:hAnsi="Arial" w:cs="Arial"/>
          <w:b/>
          <w:spacing w:val="5"/>
          <w:kern w:val="1"/>
          <w:sz w:val="18"/>
          <w:szCs w:val="18"/>
        </w:rPr>
        <w:t>Schwerpunkte</w:t>
      </w:r>
    </w:p>
    <w:p w:rsidR="00B256DF" w:rsidRPr="00A23A06" w:rsidRDefault="00B256DF" w:rsidP="00B256DF">
      <w:pPr>
        <w:rPr>
          <w:rFonts w:ascii="Arial" w:hAnsi="Arial" w:cs="Arial"/>
          <w:b/>
          <w:sz w:val="18"/>
        </w:rPr>
      </w:pPr>
      <w:r w:rsidRPr="00A23A06">
        <w:rPr>
          <w:rFonts w:ascii="Arial" w:hAnsi="Arial" w:cs="Arial"/>
          <w:b/>
          <w:sz w:val="18"/>
        </w:rPr>
        <w:t>Aktuellen Themen rund ums Stillen aus dem Pflege- und Hebammenalltag werden als Schwerpunkte für diese Fortbildung gesetzt. Wenn gewünscht, kann das Schwerpunktthema einen Monat vor Kursbeginn bei der Stillberatung erfragt werden.</w:t>
      </w:r>
    </w:p>
    <w:p w:rsidR="00B256DF" w:rsidRPr="00AF2A6E" w:rsidRDefault="00B256DF" w:rsidP="00B256DF">
      <w:pPr>
        <w:spacing w:after="0"/>
        <w:rPr>
          <w:rFonts w:ascii="Arial" w:hAnsi="Arial" w:cs="Arial"/>
          <w:sz w:val="18"/>
        </w:rPr>
      </w:pPr>
      <w:r w:rsidRPr="00AF2A6E">
        <w:rPr>
          <w:rFonts w:ascii="Arial" w:hAnsi="Arial" w:cs="Arial"/>
          <w:sz w:val="18"/>
        </w:rPr>
        <w:t>Mögliche Inhalte sind:</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Pr>
          <w:rFonts w:ascii="Arial" w:hAnsi="Arial" w:cs="Arial"/>
          <w:spacing w:val="5"/>
          <w:kern w:val="1"/>
          <w:sz w:val="18"/>
          <w:szCs w:val="18"/>
        </w:rPr>
        <w:t>Die 10 Schritt</w:t>
      </w:r>
      <w:r w:rsidRPr="00CF4E61">
        <w:rPr>
          <w:rFonts w:ascii="Arial" w:hAnsi="Arial" w:cs="Arial"/>
          <w:spacing w:val="5"/>
          <w:kern w:val="1"/>
          <w:sz w:val="18"/>
          <w:szCs w:val="18"/>
        </w:rPr>
        <w:t>e</w:t>
      </w:r>
      <w:r>
        <w:rPr>
          <w:rFonts w:ascii="Arial" w:hAnsi="Arial" w:cs="Arial"/>
          <w:spacing w:val="5"/>
          <w:kern w:val="1"/>
          <w:sz w:val="18"/>
          <w:szCs w:val="18"/>
        </w:rPr>
        <w:t xml:space="preserve"> zum erfolgreichen Stillen</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proofErr w:type="spellStart"/>
      <w:r w:rsidRPr="00CF4E61">
        <w:rPr>
          <w:rFonts w:ascii="Arial" w:hAnsi="Arial" w:cs="Arial"/>
          <w:spacing w:val="5"/>
          <w:kern w:val="1"/>
          <w:sz w:val="18"/>
          <w:szCs w:val="18"/>
        </w:rPr>
        <w:t>Bonding</w:t>
      </w:r>
      <w:proofErr w:type="spellEnd"/>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Pr>
          <w:rFonts w:ascii="Arial" w:hAnsi="Arial" w:cs="Arial"/>
          <w:spacing w:val="5"/>
          <w:kern w:val="1"/>
          <w:sz w:val="18"/>
          <w:szCs w:val="18"/>
        </w:rPr>
        <w:t>Die h</w:t>
      </w:r>
      <w:r w:rsidRPr="00CF4E61">
        <w:rPr>
          <w:rFonts w:ascii="Arial" w:hAnsi="Arial" w:cs="Arial"/>
          <w:spacing w:val="5"/>
          <w:kern w:val="1"/>
          <w:sz w:val="18"/>
          <w:szCs w:val="18"/>
        </w:rPr>
        <w:t>ormonelle Steuerung der Laktation</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Hungerzeichen</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Brustmassage</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Pr>
          <w:rFonts w:ascii="Arial" w:hAnsi="Arial" w:cs="Arial"/>
          <w:spacing w:val="5"/>
          <w:kern w:val="1"/>
          <w:sz w:val="18"/>
          <w:szCs w:val="18"/>
        </w:rPr>
        <w:t>Manuelle Gewinnung der Muttermilch</w:t>
      </w:r>
      <w:r w:rsidRPr="00CF4E61">
        <w:rPr>
          <w:rFonts w:ascii="Arial" w:hAnsi="Arial" w:cs="Arial"/>
          <w:spacing w:val="5"/>
          <w:kern w:val="1"/>
          <w:sz w:val="18"/>
          <w:szCs w:val="18"/>
        </w:rPr>
        <w:t xml:space="preserve"> und die Aufbewahrung</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Stillpositionen</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Stillen mit Flach- und Hohlmamillen</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proofErr w:type="spellStart"/>
      <w:r>
        <w:rPr>
          <w:rFonts w:ascii="Arial" w:hAnsi="Arial" w:cs="Arial"/>
          <w:spacing w:val="5"/>
          <w:kern w:val="1"/>
          <w:sz w:val="18"/>
          <w:szCs w:val="18"/>
        </w:rPr>
        <w:t>Mam</w:t>
      </w:r>
      <w:r w:rsidRPr="00CF4E61">
        <w:rPr>
          <w:rFonts w:ascii="Arial" w:hAnsi="Arial" w:cs="Arial"/>
          <w:spacing w:val="5"/>
          <w:kern w:val="1"/>
          <w:sz w:val="18"/>
          <w:szCs w:val="18"/>
        </w:rPr>
        <w:t>illenpflege</w:t>
      </w:r>
      <w:proofErr w:type="spellEnd"/>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Abpumpen der Muttermilch</w:t>
      </w:r>
    </w:p>
    <w:p w:rsidR="00B256DF" w:rsidRPr="00CF4E61"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ungenügende Milchmenge</w:t>
      </w:r>
    </w:p>
    <w:p w:rsidR="00B256DF" w:rsidRDefault="00B256DF" w:rsidP="00B256DF">
      <w:pPr>
        <w:widowControl w:val="0"/>
        <w:numPr>
          <w:ilvl w:val="0"/>
          <w:numId w:val="2"/>
        </w:numPr>
        <w:tabs>
          <w:tab w:val="left" w:pos="284"/>
        </w:tabs>
        <w:autoSpaceDE w:val="0"/>
        <w:autoSpaceDN w:val="0"/>
        <w:adjustRightInd w:val="0"/>
        <w:spacing w:after="0" w:line="220" w:lineRule="exact"/>
        <w:ind w:left="284" w:right="663" w:hanging="284"/>
        <w:rPr>
          <w:rFonts w:ascii="Arial" w:hAnsi="Arial" w:cs="Arial"/>
          <w:spacing w:val="5"/>
          <w:kern w:val="1"/>
          <w:sz w:val="18"/>
          <w:szCs w:val="18"/>
        </w:rPr>
      </w:pPr>
      <w:r w:rsidRPr="00CF4E61">
        <w:rPr>
          <w:rFonts w:ascii="Arial" w:hAnsi="Arial" w:cs="Arial"/>
          <w:spacing w:val="5"/>
          <w:kern w:val="1"/>
          <w:sz w:val="18"/>
          <w:szCs w:val="18"/>
        </w:rPr>
        <w:t>Hilfsmittel</w:t>
      </w:r>
    </w:p>
    <w:p w:rsidR="00B256DF" w:rsidRPr="00CF4E61" w:rsidRDefault="00B256DF" w:rsidP="00B256DF">
      <w:pPr>
        <w:widowControl w:val="0"/>
        <w:tabs>
          <w:tab w:val="left" w:pos="170"/>
        </w:tabs>
        <w:autoSpaceDE w:val="0"/>
        <w:autoSpaceDN w:val="0"/>
        <w:adjustRightInd w:val="0"/>
        <w:spacing w:after="0" w:line="220" w:lineRule="exact"/>
        <w:rPr>
          <w:rFonts w:ascii="Arial" w:hAnsi="Arial" w:cs="Arial"/>
          <w:b/>
          <w:spacing w:val="5"/>
          <w:kern w:val="1"/>
          <w:sz w:val="18"/>
          <w:szCs w:val="18"/>
        </w:rPr>
      </w:pPr>
    </w:p>
    <w:p w:rsidR="00B256DF" w:rsidRPr="00CF4E61" w:rsidRDefault="00B256DF" w:rsidP="00B256DF">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CF4E61">
        <w:rPr>
          <w:rFonts w:ascii="Arial" w:hAnsi="Arial" w:cs="Arial"/>
          <w:b/>
          <w:spacing w:val="5"/>
          <w:kern w:val="1"/>
          <w:sz w:val="18"/>
          <w:szCs w:val="18"/>
        </w:rPr>
        <w:t>Personenkreis</w:t>
      </w:r>
    </w:p>
    <w:p w:rsidR="00B256DF" w:rsidRPr="00CF4E61" w:rsidRDefault="00B256DF" w:rsidP="00B256DF">
      <w:pPr>
        <w:widowControl w:val="0"/>
        <w:autoSpaceDE w:val="0"/>
        <w:autoSpaceDN w:val="0"/>
        <w:adjustRightInd w:val="0"/>
        <w:spacing w:after="0" w:line="220" w:lineRule="exact"/>
        <w:outlineLvl w:val="0"/>
        <w:rPr>
          <w:rFonts w:ascii="Arial" w:hAnsi="Arial" w:cs="Arial"/>
          <w:spacing w:val="5"/>
          <w:kern w:val="1"/>
          <w:sz w:val="18"/>
          <w:szCs w:val="18"/>
        </w:rPr>
      </w:pPr>
      <w:r w:rsidRPr="00CF4E61">
        <w:rPr>
          <w:rFonts w:ascii="Arial" w:hAnsi="Arial" w:cs="Arial"/>
          <w:kern w:val="1"/>
          <w:sz w:val="18"/>
          <w:szCs w:val="18"/>
        </w:rPr>
        <w:t>Dipl. Pflegefachpersonen/Heb</w:t>
      </w:r>
      <w:r>
        <w:rPr>
          <w:rFonts w:ascii="Arial" w:hAnsi="Arial" w:cs="Arial"/>
          <w:kern w:val="1"/>
          <w:sz w:val="18"/>
          <w:szCs w:val="18"/>
        </w:rPr>
        <w:t xml:space="preserve">ammen und </w:t>
      </w:r>
      <w:proofErr w:type="spellStart"/>
      <w:r>
        <w:rPr>
          <w:rFonts w:ascii="Arial" w:hAnsi="Arial" w:cs="Arial"/>
          <w:kern w:val="1"/>
          <w:sz w:val="18"/>
          <w:szCs w:val="18"/>
        </w:rPr>
        <w:t>FaGe's</w:t>
      </w:r>
      <w:proofErr w:type="spellEnd"/>
      <w:r>
        <w:rPr>
          <w:rFonts w:ascii="Arial" w:hAnsi="Arial" w:cs="Arial"/>
          <w:kern w:val="1"/>
          <w:sz w:val="18"/>
          <w:szCs w:val="18"/>
        </w:rPr>
        <w:t xml:space="preserve">, welche stillende Mütter und Kinder </w:t>
      </w:r>
      <w:r w:rsidRPr="00CF4E61">
        <w:rPr>
          <w:rFonts w:ascii="Arial" w:hAnsi="Arial" w:cs="Arial"/>
          <w:kern w:val="1"/>
          <w:sz w:val="18"/>
          <w:szCs w:val="18"/>
        </w:rPr>
        <w:t>nach der Geburt betreuen.</w:t>
      </w: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rPr>
          <w:rFonts w:ascii="Arial" w:hAnsi="Arial" w:cs="Arial"/>
          <w:spacing w:val="5"/>
          <w:kern w:val="1"/>
          <w:sz w:val="18"/>
          <w:szCs w:val="18"/>
        </w:rPr>
      </w:pPr>
    </w:p>
    <w:p w:rsidR="00B256DF" w:rsidRPr="00CF4E61" w:rsidRDefault="00B256DF" w:rsidP="00B256DF">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r w:rsidRPr="00CF4E61">
        <w:rPr>
          <w:rFonts w:ascii="Arial" w:hAnsi="Arial" w:cs="Arial"/>
          <w:b/>
          <w:spacing w:val="5"/>
          <w:kern w:val="1"/>
          <w:sz w:val="18"/>
          <w:szCs w:val="18"/>
        </w:rPr>
        <w:t xml:space="preserve">Teilnehmerzahl </w:t>
      </w: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min. 10 /max. 25</w:t>
      </w:r>
      <w:r w:rsidRPr="00CF4E61">
        <w:rPr>
          <w:rFonts w:ascii="Arial" w:hAnsi="Arial" w:cs="Arial"/>
          <w:spacing w:val="5"/>
          <w:kern w:val="1"/>
          <w:sz w:val="18"/>
          <w:szCs w:val="18"/>
        </w:rPr>
        <w:t xml:space="preserve"> Personen </w:t>
      </w: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CF4E61">
        <w:rPr>
          <w:rFonts w:ascii="Arial" w:hAnsi="Arial" w:cs="Arial"/>
          <w:b/>
          <w:spacing w:val="5"/>
          <w:kern w:val="1"/>
          <w:sz w:val="18"/>
          <w:szCs w:val="18"/>
        </w:rPr>
        <w:t>Referentinnen</w:t>
      </w:r>
    </w:p>
    <w:p w:rsidR="00B256DF" w:rsidRDefault="00B256DF" w:rsidP="00B256DF">
      <w:pPr>
        <w:widowControl w:val="0"/>
        <w:tabs>
          <w:tab w:val="left" w:pos="170"/>
        </w:tabs>
        <w:autoSpaceDE w:val="0"/>
        <w:autoSpaceDN w:val="0"/>
        <w:adjustRightInd w:val="0"/>
        <w:spacing w:after="0" w:line="220" w:lineRule="exact"/>
        <w:rPr>
          <w:rFonts w:ascii="Arial" w:hAnsi="Arial" w:cs="Arial"/>
          <w:kern w:val="1"/>
          <w:sz w:val="18"/>
          <w:szCs w:val="18"/>
        </w:rPr>
      </w:pPr>
      <w:r w:rsidRPr="001A7449">
        <w:rPr>
          <w:rFonts w:ascii="Arial" w:hAnsi="Arial" w:cs="Arial"/>
          <w:kern w:val="1"/>
          <w:sz w:val="18"/>
          <w:szCs w:val="18"/>
        </w:rPr>
        <w:t xml:space="preserve">2 Stillberaterinnen IBCLC </w:t>
      </w:r>
      <w:r>
        <w:rPr>
          <w:rFonts w:ascii="Arial" w:hAnsi="Arial" w:cs="Arial"/>
          <w:kern w:val="1"/>
          <w:sz w:val="18"/>
          <w:szCs w:val="18"/>
        </w:rPr>
        <w:t>Frauenklinik</w:t>
      </w:r>
    </w:p>
    <w:p w:rsidR="00B256DF" w:rsidRDefault="00B256DF" w:rsidP="00B256DF">
      <w:pPr>
        <w:widowControl w:val="0"/>
        <w:tabs>
          <w:tab w:val="left" w:pos="170"/>
        </w:tabs>
        <w:autoSpaceDE w:val="0"/>
        <w:autoSpaceDN w:val="0"/>
        <w:adjustRightInd w:val="0"/>
        <w:spacing w:after="0" w:line="220" w:lineRule="exact"/>
        <w:rPr>
          <w:rFonts w:ascii="Arial" w:hAnsi="Arial" w:cs="Arial"/>
          <w:kern w:val="1"/>
          <w:sz w:val="18"/>
          <w:szCs w:val="18"/>
        </w:rPr>
      </w:pPr>
    </w:p>
    <w:p w:rsidR="00B256DF" w:rsidRPr="00CF4E61" w:rsidRDefault="000961F1" w:rsidP="00B256DF">
      <w:pPr>
        <w:widowControl w:val="0"/>
        <w:tabs>
          <w:tab w:val="left" w:pos="170"/>
        </w:tabs>
        <w:autoSpaceDE w:val="0"/>
        <w:autoSpaceDN w:val="0"/>
        <w:adjustRightInd w:val="0"/>
        <w:spacing w:after="0" w:line="220" w:lineRule="exact"/>
        <w:rPr>
          <w:rFonts w:ascii="Arial" w:hAnsi="Arial" w:cs="Arial"/>
          <w:kern w:val="1"/>
          <w:sz w:val="18"/>
          <w:szCs w:val="18"/>
        </w:rPr>
      </w:pPr>
      <w:r w:rsidRPr="00AC185A">
        <w:rPr>
          <w:rFonts w:ascii="Arial" w:hAnsi="Arial" w:cs="Arial"/>
          <w:b/>
          <w:kern w:val="1"/>
          <w:sz w:val="18"/>
          <w:szCs w:val="18"/>
        </w:rPr>
        <w:t>Ansprech</w:t>
      </w:r>
      <w:r>
        <w:rPr>
          <w:rFonts w:ascii="Arial" w:hAnsi="Arial" w:cs="Arial"/>
          <w:b/>
          <w:kern w:val="1"/>
          <w:sz w:val="18"/>
          <w:szCs w:val="18"/>
        </w:rPr>
        <w:t>p</w:t>
      </w:r>
      <w:r w:rsidRPr="00AC185A">
        <w:rPr>
          <w:rFonts w:ascii="Arial" w:hAnsi="Arial" w:cs="Arial"/>
          <w:b/>
          <w:kern w:val="1"/>
          <w:sz w:val="18"/>
          <w:szCs w:val="18"/>
        </w:rPr>
        <w:t>erson</w:t>
      </w:r>
      <w:r w:rsidR="00B256DF" w:rsidRPr="00AC185A">
        <w:rPr>
          <w:rFonts w:ascii="Arial" w:hAnsi="Arial" w:cs="Arial"/>
          <w:b/>
          <w:kern w:val="1"/>
          <w:sz w:val="18"/>
          <w:szCs w:val="18"/>
        </w:rPr>
        <w:t>:</w:t>
      </w:r>
      <w:r w:rsidR="00B256DF">
        <w:rPr>
          <w:rFonts w:ascii="Arial" w:hAnsi="Arial" w:cs="Arial"/>
          <w:kern w:val="1"/>
          <w:sz w:val="18"/>
          <w:szCs w:val="18"/>
        </w:rPr>
        <w:t xml:space="preserve"> Marlène Weinhart, Stillberaterin Frauenklinik, Telefon 27</w:t>
      </w:r>
      <w:r w:rsidR="002C71E4">
        <w:rPr>
          <w:rFonts w:ascii="Arial" w:hAnsi="Arial" w:cs="Arial"/>
          <w:kern w:val="1"/>
          <w:sz w:val="18"/>
          <w:szCs w:val="18"/>
        </w:rPr>
        <w:t>31</w:t>
      </w:r>
    </w:p>
    <w:p w:rsidR="00B256DF" w:rsidRPr="00CF4E61" w:rsidRDefault="00B256DF" w:rsidP="00B256DF">
      <w:pPr>
        <w:widowControl w:val="0"/>
        <w:tabs>
          <w:tab w:val="left" w:pos="1134"/>
        </w:tabs>
        <w:autoSpaceDE w:val="0"/>
        <w:autoSpaceDN w:val="0"/>
        <w:adjustRightInd w:val="0"/>
        <w:spacing w:after="0" w:line="220" w:lineRule="exact"/>
        <w:ind w:right="663"/>
        <w:rPr>
          <w:rFonts w:ascii="Arial" w:hAnsi="Arial" w:cs="Arial"/>
          <w:color w:val="7F7F7F"/>
          <w:spacing w:val="5"/>
          <w:kern w:val="1"/>
          <w:sz w:val="18"/>
          <w:szCs w:val="18"/>
        </w:rPr>
      </w:pP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CF4E61">
        <w:rPr>
          <w:rFonts w:ascii="Arial" w:hAnsi="Arial" w:cs="Arial"/>
          <w:b/>
          <w:spacing w:val="5"/>
          <w:kern w:val="1"/>
          <w:sz w:val="18"/>
          <w:szCs w:val="18"/>
        </w:rPr>
        <w:t xml:space="preserve">Zeitlicher Umfang </w:t>
      </w:r>
    </w:p>
    <w:p w:rsidR="00B256DF" w:rsidRPr="00CF4E61" w:rsidRDefault="00B256DF" w:rsidP="00B256DF">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F854B1">
        <w:rPr>
          <w:rFonts w:ascii="Arial" w:hAnsi="Arial" w:cs="Arial"/>
          <w:b/>
          <w:spacing w:val="5"/>
          <w:kern w:val="1"/>
          <w:sz w:val="18"/>
          <w:szCs w:val="18"/>
        </w:rPr>
        <w:t>2 ½ h</w:t>
      </w:r>
      <w:r>
        <w:rPr>
          <w:rFonts w:ascii="Arial" w:hAnsi="Arial" w:cs="Arial"/>
          <w:spacing w:val="5"/>
          <w:kern w:val="1"/>
          <w:sz w:val="18"/>
          <w:szCs w:val="18"/>
        </w:rPr>
        <w:t xml:space="preserve"> </w:t>
      </w:r>
    </w:p>
    <w:p w:rsidR="00B256DF" w:rsidRPr="00CF4E61" w:rsidRDefault="00B256DF" w:rsidP="00B256DF">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p>
    <w:p w:rsidR="00B256DF" w:rsidRPr="00CF4E61" w:rsidRDefault="00B256DF" w:rsidP="00B256DF">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r w:rsidRPr="00CF4E61">
        <w:rPr>
          <w:rFonts w:ascii="Arial" w:hAnsi="Arial" w:cs="Arial"/>
          <w:b/>
          <w:spacing w:val="5"/>
          <w:kern w:val="1"/>
          <w:sz w:val="18"/>
          <w:szCs w:val="18"/>
        </w:rPr>
        <w:t>Daten</w:t>
      </w:r>
      <w:r>
        <w:rPr>
          <w:rFonts w:ascii="Arial" w:hAnsi="Arial" w:cs="Arial"/>
          <w:b/>
          <w:spacing w:val="5"/>
          <w:kern w:val="1"/>
          <w:sz w:val="18"/>
          <w:szCs w:val="18"/>
        </w:rPr>
        <w:t xml:space="preserve">, Zeit: 14:00 – 16:30 </w:t>
      </w:r>
      <w:r w:rsidRPr="00CF4E61">
        <w:rPr>
          <w:rFonts w:ascii="Arial" w:hAnsi="Arial" w:cs="Arial"/>
          <w:b/>
          <w:spacing w:val="5"/>
          <w:kern w:val="1"/>
          <w:sz w:val="18"/>
          <w:szCs w:val="18"/>
        </w:rPr>
        <w:tab/>
      </w:r>
      <w:r w:rsidRPr="00CF4E61">
        <w:rPr>
          <w:rFonts w:ascii="Arial" w:hAnsi="Arial" w:cs="Arial"/>
          <w:b/>
          <w:spacing w:val="5"/>
          <w:kern w:val="1"/>
          <w:sz w:val="18"/>
          <w:szCs w:val="18"/>
        </w:rPr>
        <w:tab/>
      </w:r>
      <w:r w:rsidRPr="00CF4E61">
        <w:rPr>
          <w:rFonts w:ascii="Arial" w:hAnsi="Arial" w:cs="Arial"/>
          <w:b/>
          <w:spacing w:val="5"/>
          <w:kern w:val="1"/>
          <w:sz w:val="18"/>
          <w:szCs w:val="18"/>
        </w:rPr>
        <w:tab/>
        <w:t>Anmeldeschluss</w:t>
      </w:r>
    </w:p>
    <w:p w:rsidR="00B256DF" w:rsidRPr="00BB5E98" w:rsidRDefault="000961F1" w:rsidP="00B256DF">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Dienstag</w:t>
      </w:r>
      <w:r w:rsidR="00B256DF" w:rsidRPr="00BB5E98">
        <w:rPr>
          <w:rFonts w:ascii="Arial" w:hAnsi="Arial" w:cs="Arial"/>
          <w:kern w:val="1"/>
          <w:sz w:val="18"/>
          <w:szCs w:val="18"/>
        </w:rPr>
        <w:t xml:space="preserve">, </w:t>
      </w:r>
      <w:r>
        <w:rPr>
          <w:rFonts w:ascii="Arial" w:hAnsi="Arial" w:cs="Arial"/>
          <w:kern w:val="1"/>
          <w:sz w:val="18"/>
          <w:szCs w:val="18"/>
        </w:rPr>
        <w:t>12</w:t>
      </w:r>
      <w:r w:rsidR="00B256DF" w:rsidRPr="00BB5E98">
        <w:rPr>
          <w:rFonts w:ascii="Arial" w:hAnsi="Arial" w:cs="Arial"/>
          <w:kern w:val="1"/>
          <w:sz w:val="18"/>
          <w:szCs w:val="18"/>
        </w:rPr>
        <w:t>. Mai 202</w:t>
      </w:r>
      <w:r>
        <w:rPr>
          <w:rFonts w:ascii="Arial" w:hAnsi="Arial" w:cs="Arial"/>
          <w:kern w:val="1"/>
          <w:sz w:val="18"/>
          <w:szCs w:val="18"/>
        </w:rPr>
        <w:t>6</w:t>
      </w:r>
      <w:r w:rsidR="00B256DF" w:rsidRPr="00BB5E98">
        <w:rPr>
          <w:rFonts w:ascii="Arial" w:hAnsi="Arial" w:cs="Arial"/>
          <w:kern w:val="1"/>
          <w:sz w:val="18"/>
          <w:szCs w:val="18"/>
        </w:rPr>
        <w:tab/>
      </w:r>
      <w:r w:rsidR="00B256DF" w:rsidRPr="00BB5E98">
        <w:rPr>
          <w:rFonts w:ascii="Arial" w:hAnsi="Arial" w:cs="Arial"/>
          <w:kern w:val="1"/>
          <w:sz w:val="18"/>
          <w:szCs w:val="18"/>
        </w:rPr>
        <w:tab/>
      </w:r>
      <w:r w:rsidR="00B256DF" w:rsidRPr="00BB5E98">
        <w:rPr>
          <w:rFonts w:ascii="Arial" w:hAnsi="Arial" w:cs="Arial"/>
          <w:kern w:val="1"/>
          <w:sz w:val="18"/>
          <w:szCs w:val="18"/>
        </w:rPr>
        <w:tab/>
      </w:r>
      <w:r w:rsidR="00B256DF" w:rsidRPr="00BB5E98">
        <w:rPr>
          <w:rFonts w:ascii="Arial" w:hAnsi="Arial" w:cs="Arial"/>
          <w:kern w:val="1"/>
          <w:sz w:val="18"/>
          <w:szCs w:val="18"/>
        </w:rPr>
        <w:tab/>
      </w:r>
      <w:r>
        <w:rPr>
          <w:rFonts w:ascii="Arial" w:hAnsi="Arial" w:cs="Arial"/>
          <w:kern w:val="1"/>
          <w:sz w:val="18"/>
          <w:szCs w:val="18"/>
        </w:rPr>
        <w:t>12</w:t>
      </w:r>
      <w:r w:rsidR="00B256DF" w:rsidRPr="00BB5E98">
        <w:rPr>
          <w:rFonts w:ascii="Arial" w:hAnsi="Arial" w:cs="Arial"/>
          <w:kern w:val="1"/>
          <w:sz w:val="18"/>
          <w:szCs w:val="18"/>
        </w:rPr>
        <w:t>. April 202</w:t>
      </w:r>
      <w:r>
        <w:rPr>
          <w:rFonts w:ascii="Arial" w:hAnsi="Arial" w:cs="Arial"/>
          <w:kern w:val="1"/>
          <w:sz w:val="18"/>
          <w:szCs w:val="18"/>
        </w:rPr>
        <w:t>6</w:t>
      </w:r>
    </w:p>
    <w:p w:rsidR="00B256DF" w:rsidRPr="00BB5E98" w:rsidRDefault="00B256DF" w:rsidP="00B256DF">
      <w:pPr>
        <w:widowControl w:val="0"/>
        <w:autoSpaceDE w:val="0"/>
        <w:autoSpaceDN w:val="0"/>
        <w:adjustRightInd w:val="0"/>
        <w:spacing w:after="0" w:line="220" w:lineRule="exact"/>
        <w:rPr>
          <w:rFonts w:ascii="Arial" w:hAnsi="Arial" w:cs="Arial"/>
          <w:kern w:val="1"/>
          <w:sz w:val="18"/>
          <w:szCs w:val="18"/>
        </w:rPr>
      </w:pPr>
      <w:r w:rsidRPr="00BB5E98">
        <w:rPr>
          <w:rFonts w:ascii="Arial" w:hAnsi="Arial" w:cs="Arial"/>
          <w:kern w:val="1"/>
          <w:sz w:val="18"/>
          <w:szCs w:val="18"/>
        </w:rPr>
        <w:t>Do</w:t>
      </w:r>
      <w:r w:rsidR="000961F1">
        <w:rPr>
          <w:rFonts w:ascii="Arial" w:hAnsi="Arial" w:cs="Arial"/>
          <w:kern w:val="1"/>
          <w:sz w:val="18"/>
          <w:szCs w:val="18"/>
        </w:rPr>
        <w:t>nnerstag</w:t>
      </w:r>
      <w:r w:rsidRPr="00BB5E98">
        <w:rPr>
          <w:rFonts w:ascii="Arial" w:hAnsi="Arial" w:cs="Arial"/>
          <w:kern w:val="1"/>
          <w:sz w:val="18"/>
          <w:szCs w:val="18"/>
        </w:rPr>
        <w:t xml:space="preserve">, </w:t>
      </w:r>
      <w:r w:rsidR="000961F1">
        <w:rPr>
          <w:rFonts w:ascii="Arial" w:hAnsi="Arial" w:cs="Arial"/>
          <w:kern w:val="1"/>
          <w:sz w:val="18"/>
          <w:szCs w:val="18"/>
        </w:rPr>
        <w:t>21</w:t>
      </w:r>
      <w:r w:rsidRPr="00BB5E98">
        <w:rPr>
          <w:rFonts w:ascii="Arial" w:hAnsi="Arial" w:cs="Arial"/>
          <w:kern w:val="1"/>
          <w:sz w:val="18"/>
          <w:szCs w:val="18"/>
        </w:rPr>
        <w:t>. Mai 202</w:t>
      </w:r>
      <w:r w:rsidR="000961F1">
        <w:rPr>
          <w:rFonts w:ascii="Arial" w:hAnsi="Arial" w:cs="Arial"/>
          <w:kern w:val="1"/>
          <w:sz w:val="18"/>
          <w:szCs w:val="18"/>
        </w:rPr>
        <w:t>6</w:t>
      </w:r>
      <w:r w:rsidRPr="00BB5E98">
        <w:rPr>
          <w:rFonts w:ascii="Arial" w:hAnsi="Arial" w:cs="Arial"/>
          <w:kern w:val="1"/>
          <w:sz w:val="18"/>
          <w:szCs w:val="18"/>
        </w:rPr>
        <w:tab/>
      </w:r>
      <w:r w:rsidRPr="00BB5E98">
        <w:rPr>
          <w:rFonts w:ascii="Arial" w:hAnsi="Arial" w:cs="Arial"/>
          <w:kern w:val="1"/>
          <w:sz w:val="18"/>
          <w:szCs w:val="18"/>
        </w:rPr>
        <w:tab/>
      </w:r>
      <w:r w:rsidRPr="00BB5E98">
        <w:rPr>
          <w:rFonts w:ascii="Arial" w:hAnsi="Arial" w:cs="Arial"/>
          <w:kern w:val="1"/>
          <w:sz w:val="18"/>
          <w:szCs w:val="18"/>
        </w:rPr>
        <w:tab/>
      </w:r>
      <w:r w:rsidRPr="00BB5E98">
        <w:rPr>
          <w:rFonts w:ascii="Arial" w:hAnsi="Arial" w:cs="Arial"/>
          <w:kern w:val="1"/>
          <w:sz w:val="18"/>
          <w:szCs w:val="18"/>
        </w:rPr>
        <w:tab/>
      </w:r>
      <w:r w:rsidR="000961F1">
        <w:rPr>
          <w:rFonts w:ascii="Arial" w:hAnsi="Arial" w:cs="Arial"/>
          <w:kern w:val="1"/>
          <w:sz w:val="18"/>
          <w:szCs w:val="18"/>
        </w:rPr>
        <w:t>21</w:t>
      </w:r>
      <w:r w:rsidRPr="00BB5E98">
        <w:rPr>
          <w:rFonts w:ascii="Arial" w:hAnsi="Arial" w:cs="Arial"/>
          <w:kern w:val="1"/>
          <w:sz w:val="18"/>
          <w:szCs w:val="18"/>
        </w:rPr>
        <w:t>. April 202</w:t>
      </w:r>
      <w:r w:rsidR="000961F1">
        <w:rPr>
          <w:rFonts w:ascii="Arial" w:hAnsi="Arial" w:cs="Arial"/>
          <w:kern w:val="1"/>
          <w:sz w:val="18"/>
          <w:szCs w:val="18"/>
        </w:rPr>
        <w:t>6</w:t>
      </w:r>
    </w:p>
    <w:p w:rsidR="00B256DF" w:rsidRDefault="000961F1" w:rsidP="00B256DF">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M</w:t>
      </w:r>
      <w:r w:rsidR="00B256DF">
        <w:rPr>
          <w:rFonts w:ascii="Arial" w:hAnsi="Arial" w:cs="Arial"/>
          <w:kern w:val="1"/>
          <w:sz w:val="18"/>
          <w:szCs w:val="18"/>
        </w:rPr>
        <w:t>i</w:t>
      </w:r>
      <w:r>
        <w:rPr>
          <w:rFonts w:ascii="Arial" w:hAnsi="Arial" w:cs="Arial"/>
          <w:kern w:val="1"/>
          <w:sz w:val="18"/>
          <w:szCs w:val="18"/>
        </w:rPr>
        <w:t>ttwoch</w:t>
      </w:r>
      <w:r w:rsidR="00B256DF" w:rsidRPr="00BB5E98">
        <w:rPr>
          <w:rFonts w:ascii="Arial" w:hAnsi="Arial" w:cs="Arial"/>
          <w:kern w:val="1"/>
          <w:sz w:val="18"/>
          <w:szCs w:val="18"/>
        </w:rPr>
        <w:t>, 2</w:t>
      </w:r>
      <w:r>
        <w:rPr>
          <w:rFonts w:ascii="Arial" w:hAnsi="Arial" w:cs="Arial"/>
          <w:kern w:val="1"/>
          <w:sz w:val="18"/>
          <w:szCs w:val="18"/>
        </w:rPr>
        <w:t>7</w:t>
      </w:r>
      <w:r w:rsidR="00B256DF" w:rsidRPr="00BB5E98">
        <w:rPr>
          <w:rFonts w:ascii="Arial" w:hAnsi="Arial" w:cs="Arial"/>
          <w:kern w:val="1"/>
          <w:sz w:val="18"/>
          <w:szCs w:val="18"/>
        </w:rPr>
        <w:t>. Mai 202</w:t>
      </w:r>
      <w:r>
        <w:rPr>
          <w:rFonts w:ascii="Arial" w:hAnsi="Arial" w:cs="Arial"/>
          <w:kern w:val="1"/>
          <w:sz w:val="18"/>
          <w:szCs w:val="18"/>
        </w:rPr>
        <w:t>6</w:t>
      </w:r>
      <w:r w:rsidR="00B256DF" w:rsidRPr="00BB5E98">
        <w:rPr>
          <w:rFonts w:ascii="Arial" w:hAnsi="Arial" w:cs="Arial"/>
          <w:kern w:val="1"/>
          <w:sz w:val="18"/>
          <w:szCs w:val="18"/>
        </w:rPr>
        <w:tab/>
      </w:r>
      <w:r w:rsidR="00B256DF" w:rsidRPr="00BB5E98">
        <w:rPr>
          <w:rFonts w:ascii="Arial" w:hAnsi="Arial" w:cs="Arial"/>
          <w:kern w:val="1"/>
          <w:sz w:val="18"/>
          <w:szCs w:val="18"/>
        </w:rPr>
        <w:tab/>
      </w:r>
      <w:r w:rsidR="00B256DF" w:rsidRPr="00BB5E98">
        <w:rPr>
          <w:rFonts w:ascii="Arial" w:hAnsi="Arial" w:cs="Arial"/>
          <w:kern w:val="1"/>
          <w:sz w:val="18"/>
          <w:szCs w:val="18"/>
        </w:rPr>
        <w:tab/>
      </w:r>
      <w:r w:rsidR="00B256DF" w:rsidRPr="00BB5E98">
        <w:rPr>
          <w:rFonts w:ascii="Arial" w:hAnsi="Arial" w:cs="Arial"/>
          <w:kern w:val="1"/>
          <w:sz w:val="18"/>
          <w:szCs w:val="18"/>
        </w:rPr>
        <w:tab/>
        <w:t>2</w:t>
      </w:r>
      <w:r>
        <w:rPr>
          <w:rFonts w:ascii="Arial" w:hAnsi="Arial" w:cs="Arial"/>
          <w:kern w:val="1"/>
          <w:sz w:val="18"/>
          <w:szCs w:val="18"/>
        </w:rPr>
        <w:t>7</w:t>
      </w:r>
      <w:r w:rsidR="00B256DF" w:rsidRPr="00BB5E98">
        <w:rPr>
          <w:rFonts w:ascii="Arial" w:hAnsi="Arial" w:cs="Arial"/>
          <w:kern w:val="1"/>
          <w:sz w:val="18"/>
          <w:szCs w:val="18"/>
        </w:rPr>
        <w:t xml:space="preserve">. </w:t>
      </w:r>
      <w:r w:rsidR="00B256DF">
        <w:rPr>
          <w:rFonts w:ascii="Arial" w:hAnsi="Arial" w:cs="Arial"/>
          <w:kern w:val="1"/>
          <w:sz w:val="18"/>
          <w:szCs w:val="18"/>
        </w:rPr>
        <w:t>April 202</w:t>
      </w:r>
      <w:r>
        <w:rPr>
          <w:rFonts w:ascii="Arial" w:hAnsi="Arial" w:cs="Arial"/>
          <w:kern w:val="1"/>
          <w:sz w:val="18"/>
          <w:szCs w:val="18"/>
        </w:rPr>
        <w:t>6</w:t>
      </w:r>
    </w:p>
    <w:p w:rsidR="00B256DF" w:rsidRDefault="00B256DF" w:rsidP="00B256DF">
      <w:pPr>
        <w:widowControl w:val="0"/>
        <w:autoSpaceDE w:val="0"/>
        <w:autoSpaceDN w:val="0"/>
        <w:adjustRightInd w:val="0"/>
        <w:spacing w:after="0" w:line="220" w:lineRule="exact"/>
        <w:rPr>
          <w:rFonts w:ascii="Arial" w:hAnsi="Arial" w:cs="Arial"/>
          <w:kern w:val="1"/>
          <w:sz w:val="18"/>
          <w:szCs w:val="18"/>
        </w:rPr>
      </w:pPr>
    </w:p>
    <w:p w:rsidR="00B256DF" w:rsidRPr="00CF4E61" w:rsidRDefault="00B256DF" w:rsidP="00B256DF">
      <w:pPr>
        <w:widowControl w:val="0"/>
        <w:autoSpaceDE w:val="0"/>
        <w:autoSpaceDN w:val="0"/>
        <w:adjustRightInd w:val="0"/>
        <w:spacing w:after="0" w:line="220" w:lineRule="exact"/>
        <w:rPr>
          <w:rFonts w:ascii="Arial" w:hAnsi="Arial" w:cs="Arial"/>
          <w:b/>
          <w:kern w:val="1"/>
          <w:sz w:val="18"/>
          <w:szCs w:val="18"/>
        </w:rPr>
      </w:pPr>
      <w:r w:rsidRPr="00CF4E61">
        <w:rPr>
          <w:rFonts w:ascii="Arial" w:hAnsi="Arial" w:cs="Arial"/>
          <w:b/>
          <w:kern w:val="1"/>
          <w:sz w:val="18"/>
          <w:szCs w:val="18"/>
        </w:rPr>
        <w:t xml:space="preserve">Ort </w:t>
      </w:r>
    </w:p>
    <w:p w:rsidR="00B256DF" w:rsidRDefault="00B256DF" w:rsidP="00B256DF">
      <w:pPr>
        <w:widowControl w:val="0"/>
        <w:autoSpaceDE w:val="0"/>
        <w:autoSpaceDN w:val="0"/>
        <w:adjustRightInd w:val="0"/>
        <w:spacing w:after="0" w:line="220" w:lineRule="exact"/>
        <w:rPr>
          <w:rFonts w:ascii="Arial" w:hAnsi="Arial" w:cs="Arial"/>
          <w:spacing w:val="5"/>
          <w:kern w:val="1"/>
          <w:sz w:val="18"/>
          <w:szCs w:val="18"/>
        </w:rPr>
      </w:pPr>
      <w:r w:rsidRPr="00AC185A">
        <w:rPr>
          <w:rFonts w:ascii="Arial" w:hAnsi="Arial" w:cs="Arial"/>
          <w:spacing w:val="5"/>
          <w:kern w:val="1"/>
          <w:sz w:val="18"/>
          <w:szCs w:val="18"/>
        </w:rPr>
        <w:t xml:space="preserve">Haus A – U1 – </w:t>
      </w:r>
      <w:r w:rsidR="000961F1">
        <w:rPr>
          <w:rFonts w:ascii="Arial" w:hAnsi="Arial" w:cs="Arial"/>
          <w:spacing w:val="5"/>
          <w:kern w:val="1"/>
          <w:sz w:val="18"/>
          <w:szCs w:val="18"/>
        </w:rPr>
        <w:t>Aula (12. Mai 2026)</w:t>
      </w:r>
    </w:p>
    <w:p w:rsidR="00B256DF" w:rsidRPr="00CF4E61" w:rsidRDefault="000961F1" w:rsidP="00B256DF">
      <w:pPr>
        <w:widowControl w:val="0"/>
        <w:autoSpaceDE w:val="0"/>
        <w:autoSpaceDN w:val="0"/>
        <w:adjustRightInd w:val="0"/>
        <w:spacing w:after="0" w:line="220" w:lineRule="exact"/>
        <w:rPr>
          <w:rFonts w:ascii="Arial" w:hAnsi="Arial" w:cs="Arial"/>
          <w:b/>
          <w:spacing w:val="5"/>
          <w:kern w:val="1"/>
          <w:sz w:val="18"/>
          <w:szCs w:val="18"/>
        </w:rPr>
      </w:pPr>
      <w:r w:rsidRPr="00AC185A">
        <w:rPr>
          <w:rFonts w:ascii="Arial" w:hAnsi="Arial" w:cs="Arial"/>
          <w:spacing w:val="5"/>
          <w:kern w:val="1"/>
          <w:sz w:val="18"/>
          <w:szCs w:val="18"/>
        </w:rPr>
        <w:t xml:space="preserve">Haus A – U1 – SZ </w:t>
      </w:r>
      <w:r>
        <w:rPr>
          <w:rFonts w:ascii="Arial" w:hAnsi="Arial" w:cs="Arial"/>
          <w:spacing w:val="5"/>
          <w:kern w:val="1"/>
          <w:sz w:val="18"/>
          <w:szCs w:val="18"/>
        </w:rPr>
        <w:t>Goldenberg (21. Mai 2026 &amp; 27. Mai 2026)</w:t>
      </w:r>
    </w:p>
    <w:p w:rsidR="00B256DF" w:rsidRPr="00BD01CE" w:rsidRDefault="00B256DF" w:rsidP="00B256DF">
      <w:pPr>
        <w:spacing w:after="0" w:line="240" w:lineRule="auto"/>
        <w:rPr>
          <w:rFonts w:ascii="Arial" w:hAnsi="Arial" w:cs="Arial"/>
          <w:sz w:val="18"/>
          <w:szCs w:val="18"/>
        </w:rPr>
      </w:pPr>
    </w:p>
    <w:p w:rsidR="00AC4528" w:rsidRDefault="000879E1"/>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46BE1"/>
    <w:multiLevelType w:val="hybridMultilevel"/>
    <w:tmpl w:val="D6CC124A"/>
    <w:lvl w:ilvl="0" w:tplc="85B29C2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F824D65"/>
    <w:multiLevelType w:val="hybridMultilevel"/>
    <w:tmpl w:val="B3288D68"/>
    <w:lvl w:ilvl="0" w:tplc="85B29C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DF"/>
    <w:rsid w:val="000879E1"/>
    <w:rsid w:val="000961F1"/>
    <w:rsid w:val="002C71E4"/>
    <w:rsid w:val="006F2BAE"/>
    <w:rsid w:val="008108C2"/>
    <w:rsid w:val="00B256DF"/>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783B"/>
  <w15:chartTrackingRefBased/>
  <w15:docId w15:val="{8B883F8E-3B56-4EE3-A261-ECCA1E4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56D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dcterms:created xsi:type="dcterms:W3CDTF">2025-07-16T11:27:00Z</dcterms:created>
  <dcterms:modified xsi:type="dcterms:W3CDTF">2025-07-16T11:27:00Z</dcterms:modified>
</cp:coreProperties>
</file>